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BE7D2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1625">
              <w:rPr>
                <w:rFonts w:ascii="Times New Roman CYR" w:hAnsi="Times New Roman CYR" w:cs="Times New Roman CYR"/>
                <w:sz w:val="26"/>
                <w:szCs w:val="26"/>
              </w:rPr>
              <w:t>СО ТЗ.0001</w:t>
            </w:r>
          </w:p>
        </w:tc>
        <w:tc>
          <w:tcPr>
            <w:tcW w:w="4394" w:type="dxa"/>
          </w:tcPr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B95F31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</w:p>
          <w:p w:rsidR="00B95F31" w:rsidRPr="00187F9B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B95F31" w:rsidRPr="00352479" w:rsidRDefault="00B95F31" w:rsidP="00B95F3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предохранителей</w:t>
      </w:r>
      <w:r w:rsidR="000B64BE">
        <w:rPr>
          <w:rFonts w:ascii="Times New Roman CYR" w:hAnsi="Times New Roman CYR" w:cs="Times New Roman CYR"/>
          <w:sz w:val="26"/>
          <w:szCs w:val="26"/>
        </w:rPr>
        <w:t>.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предохранители</w:t>
      </w:r>
    </w:p>
    <w:p w:rsidR="00E77E6E" w:rsidRPr="00C27799" w:rsidRDefault="00E77E6E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E77E6E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E77E6E" w:rsidRPr="00180235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Поставка продукции осуществляется до места поставки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E77E6E" w:rsidRPr="00CD3F1A" w:rsidRDefault="00E77E6E" w:rsidP="00E77E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ED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>
        <w:rPr>
          <w:rFonts w:ascii="Times New Roman CYR" w:hAnsi="Times New Roman CYR" w:cs="Times New Roman CYR"/>
          <w:sz w:val="26"/>
          <w:szCs w:val="26"/>
        </w:rPr>
        <w:t>Срок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FC0A33">
        <w:rPr>
          <w:rFonts w:ascii="Times New Roman" w:hAnsi="Times New Roman"/>
          <w:sz w:val="26"/>
          <w:szCs w:val="26"/>
        </w:rPr>
        <w:t>в течение 30 календарных дней c даты заключения договора</w:t>
      </w:r>
      <w:r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E77E6E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B95F31" w:rsidRPr="00425BAB" w:rsidRDefault="00B95F31" w:rsidP="00B95F3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B95F31" w:rsidRPr="007074CC" w:rsidRDefault="00B95F31" w:rsidP="00B95F3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B95F31" w:rsidRPr="00C3632B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D39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3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B23A6">
        <w:rPr>
          <w:rFonts w:ascii="Times New Roman CYR" w:hAnsi="Times New Roman CYR" w:cs="Times New Roman CYR"/>
          <w:sz w:val="26"/>
          <w:szCs w:val="26"/>
        </w:rPr>
        <w:t xml:space="preserve">Поставляемая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</w:t>
      </w:r>
      <w:r w:rsidRPr="008B2F20">
        <w:rPr>
          <w:rFonts w:ascii="Times New Roman" w:hAnsi="Times New Roman"/>
          <w:sz w:val="26"/>
          <w:szCs w:val="26"/>
        </w:rPr>
        <w:t xml:space="preserve"> Положения ПАО «</w:t>
      </w:r>
      <w:proofErr w:type="spellStart"/>
      <w:r w:rsidRPr="008B2F20">
        <w:rPr>
          <w:rFonts w:ascii="Times New Roman" w:hAnsi="Times New Roman"/>
          <w:sz w:val="26"/>
          <w:szCs w:val="26"/>
        </w:rPr>
        <w:t>Россети</w:t>
      </w:r>
      <w:proofErr w:type="spellEnd"/>
      <w:r w:rsidRPr="008B2F20">
        <w:rPr>
          <w:rFonts w:ascii="Times New Roman" w:hAnsi="Times New Roman"/>
          <w:sz w:val="26"/>
          <w:szCs w:val="26"/>
        </w:rPr>
        <w:t>» о единой технической политике в электросетевом комплексе</w:t>
      </w:r>
      <w:r w:rsidRPr="00FB23A6">
        <w:rPr>
          <w:rFonts w:ascii="Times New Roman CYR" w:hAnsi="Times New Roman CYR" w:cs="Times New Roman CYR"/>
          <w:sz w:val="26"/>
          <w:szCs w:val="26"/>
        </w:rPr>
        <w:t>.</w:t>
      </w:r>
    </w:p>
    <w:p w:rsidR="00AD39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C3632B">
        <w:rPr>
          <w:rFonts w:ascii="Times New Roman CYR" w:hAnsi="Times New Roman CYR" w:cs="Times New Roman CYR"/>
          <w:sz w:val="26"/>
          <w:szCs w:val="26"/>
        </w:rPr>
        <w:t>. Продукция</w:t>
      </w:r>
      <w:r>
        <w:rPr>
          <w:rFonts w:ascii="Times New Roman CYR" w:hAnsi="Times New Roman CYR" w:cs="Times New Roman CYR"/>
          <w:sz w:val="26"/>
          <w:szCs w:val="26"/>
        </w:rPr>
        <w:t>,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cs="Times New Roman CYR"/>
          <w:sz w:val="26"/>
          <w:szCs w:val="26"/>
        </w:rPr>
        <w:t>ГОСТ Р.</w:t>
      </w:r>
    </w:p>
    <w:p w:rsidR="00AD3994" w:rsidRPr="008B2F20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4.5.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иметь иные сертификаты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</w:p>
    <w:p w:rsidR="00AD3994" w:rsidRPr="00072E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C3632B" w:rsidDel="00C820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>4.</w:t>
      </w:r>
      <w:r w:rsidRPr="00495628">
        <w:rPr>
          <w:rFonts w:ascii="Times New Roman CYR" w:hAnsi="Times New Roman CYR" w:cs="Times New Roman CYR"/>
          <w:sz w:val="26"/>
          <w:szCs w:val="26"/>
        </w:rPr>
        <w:t>6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>Продукция должна снабжаться идентифицирующей и информационной м</w:t>
      </w:r>
      <w:r w:rsidRPr="00C3632B">
        <w:rPr>
          <w:rFonts w:ascii="Times New Roman CYR" w:hAnsi="Times New Roman CYR" w:cs="Times New Roman CYR"/>
          <w:sz w:val="26"/>
          <w:szCs w:val="26"/>
        </w:rPr>
        <w:t>аркировк</w:t>
      </w:r>
      <w:r>
        <w:rPr>
          <w:rFonts w:ascii="Times New Roman CYR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673E6D">
        <w:rPr>
          <w:rFonts w:ascii="Times New Roman CYR" w:hAnsi="Times New Roman CYR" w:cs="Times New Roman CYR"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D39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AD39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4.7.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cs="Times New Roman CYR"/>
          <w:i/>
          <w:sz w:val="26"/>
          <w:szCs w:val="26"/>
        </w:rPr>
        <w:t>;</w:t>
      </w:r>
    </w:p>
    <w:p w:rsidR="00B95F31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4.8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8B2F20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B95F31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95F31" w:rsidRPr="00C3632B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D39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1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>Российские сертификаты (декларации/свидетельства) соответствия согласно пунктам 4.4 и 4.5 настоящего ТЗ.</w:t>
      </w:r>
      <w:r w:rsidRPr="00C3632B" w:rsidDel="006750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AD3994" w:rsidRPr="00072E94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072E94">
        <w:rPr>
          <w:rFonts w:ascii="Times New Roman CYR" w:hAnsi="Times New Roman CYR" w:cs="Times New Roman CYR"/>
          <w:i/>
          <w:sz w:val="26"/>
          <w:szCs w:val="26"/>
        </w:rPr>
        <w:t>5.</w:t>
      </w:r>
      <w:r>
        <w:rPr>
          <w:rFonts w:ascii="Times New Roman CYR" w:hAnsi="Times New Roman CYR" w:cs="Times New Roman CYR"/>
          <w:i/>
          <w:sz w:val="26"/>
          <w:szCs w:val="26"/>
        </w:rPr>
        <w:t>2</w:t>
      </w:r>
      <w:r w:rsidRPr="00072E94">
        <w:rPr>
          <w:rFonts w:ascii="Times New Roman CYR" w:hAnsi="Times New Roman CYR" w:cs="Times New Roman CYR"/>
          <w:i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Письмо от участника закупки с </w:t>
      </w:r>
      <w:r w:rsidRPr="008B470E">
        <w:rPr>
          <w:rFonts w:ascii="Times New Roman" w:hAnsi="Times New Roman"/>
          <w:sz w:val="26"/>
          <w:szCs w:val="26"/>
        </w:rPr>
        <w:t>подтверждение</w:t>
      </w:r>
      <w:r>
        <w:rPr>
          <w:rFonts w:ascii="Times New Roman" w:hAnsi="Times New Roman"/>
          <w:sz w:val="26"/>
          <w:szCs w:val="26"/>
        </w:rPr>
        <w:t>м</w:t>
      </w:r>
      <w:r w:rsidRPr="008B470E">
        <w:rPr>
          <w:rFonts w:ascii="Times New Roman" w:hAnsi="Times New Roman"/>
          <w:sz w:val="26"/>
          <w:szCs w:val="26"/>
        </w:rPr>
        <w:t xml:space="preserve"> срока службы, гарантии и изготовления</w:t>
      </w:r>
      <w:r>
        <w:rPr>
          <w:rFonts w:ascii="Times New Roman" w:hAnsi="Times New Roman"/>
          <w:sz w:val="26"/>
          <w:szCs w:val="26"/>
        </w:rPr>
        <w:t xml:space="preserve">; 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72E94">
        <w:rPr>
          <w:rFonts w:ascii="Times New Roman CYR" w:hAnsi="Times New Roman CYR" w:cs="Times New Roman CYR"/>
          <w:i/>
          <w:color w:val="000000"/>
          <w:sz w:val="26"/>
          <w:szCs w:val="26"/>
        </w:rPr>
        <w:t>5.</w:t>
      </w:r>
      <w:r>
        <w:rPr>
          <w:rFonts w:ascii="Times New Roman CYR" w:hAnsi="Times New Roman CYR" w:cs="Times New Roman CYR"/>
          <w:i/>
          <w:color w:val="000000"/>
          <w:sz w:val="26"/>
          <w:szCs w:val="26"/>
        </w:rPr>
        <w:t>3</w:t>
      </w:r>
      <w:r w:rsidRPr="00072E94">
        <w:rPr>
          <w:rFonts w:ascii="Times New Roman CYR" w:hAnsi="Times New Roman CYR" w:cs="Times New Roman CYR"/>
          <w:i/>
          <w:color w:val="000000"/>
          <w:sz w:val="26"/>
          <w:szCs w:val="26"/>
        </w:rPr>
        <w:t xml:space="preserve">. </w:t>
      </w:r>
      <w:r w:rsidRPr="008B2F20">
        <w:rPr>
          <w:rFonts w:ascii="Times New Roman CYR" w:hAnsi="Times New Roman CYR" w:cs="Times New Roman CYR"/>
          <w:color w:val="000000"/>
          <w:sz w:val="26"/>
          <w:szCs w:val="26"/>
        </w:rPr>
        <w:t>Заполненную таблицу соответствия поставляемой продукции установленным требованиям, указанную в приложении 2 к ТЗ</w:t>
      </w:r>
      <w:r w:rsidR="00976900"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требований, не допускается). 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AD3994" w:rsidRPr="00C3632B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B95F31" w:rsidRPr="007F65E8" w:rsidRDefault="00AD3994" w:rsidP="00AD3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95F31" w:rsidRPr="00071DAC" w:rsidRDefault="00B95F31" w:rsidP="00B9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95F31" w:rsidRPr="00EF2E98" w:rsidRDefault="00976900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B95F31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B95F31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976900" w:rsidRPr="00C3632B" w:rsidRDefault="00976900" w:rsidP="0097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cs="Times New Roman CYR"/>
          <w:sz w:val="26"/>
          <w:szCs w:val="26"/>
        </w:rPr>
        <w:t>60</w:t>
      </w:r>
      <w:r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hAnsi="Times New Roman CYR" w:cs="Times New Roman CYR"/>
          <w:sz w:val="26"/>
          <w:szCs w:val="26"/>
        </w:rPr>
        <w:t>приемки продукции Заказчиком.</w:t>
      </w:r>
    </w:p>
    <w:p w:rsidR="00B95F31" w:rsidRPr="00071DAC" w:rsidRDefault="00976900" w:rsidP="0097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hAnsi="Times New Roman CYR" w:cs="Times New Roman CYR"/>
          <w:sz w:val="26"/>
          <w:szCs w:val="26"/>
        </w:rPr>
        <w:t>, выявленные в течение гарантийного срока.</w:t>
      </w:r>
    </w:p>
    <w:p w:rsidR="00B95F31" w:rsidRPr="00EF2E98" w:rsidRDefault="00B95F31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95F31" w:rsidRPr="00EF2E98" w:rsidRDefault="00976900" w:rsidP="00B95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B95F31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B95F31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976900" w:rsidRPr="00B06BBF" w:rsidRDefault="00976900" w:rsidP="00976900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АО «Тываэнерго»</w:t>
      </w:r>
      <w:bookmarkStart w:id="0" w:name="_GoBack"/>
      <w:bookmarkEnd w:id="0"/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lastRenderedPageBreak/>
        <w:t xml:space="preserve">Приемка продукции по качеству производится в соответствии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76900" w:rsidRPr="00B06BBF" w:rsidRDefault="00976900" w:rsidP="0097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;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76900" w:rsidRDefault="00976900" w:rsidP="0097690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76900" w:rsidRDefault="00976900" w:rsidP="0097690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76900" w:rsidRPr="008B470E" w:rsidRDefault="00976900" w:rsidP="0097690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rFonts w:ascii="Times New Roman" w:hAnsi="Times New Roman"/>
          <w:sz w:val="26"/>
          <w:szCs w:val="26"/>
        </w:rPr>
        <w:t>.</w:t>
      </w:r>
    </w:p>
    <w:p w:rsidR="00B95F31" w:rsidRDefault="00976900" w:rsidP="0097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B470E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BE7D26" w:rsidRDefault="00BE7D2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95F31" w:rsidRDefault="00B95F31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95F31" w:rsidRDefault="00B95F31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955EEE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D86" w:rsidRDefault="00862D86" w:rsidP="00205388">
      <w:pPr>
        <w:spacing w:after="0" w:line="240" w:lineRule="auto"/>
      </w:pPr>
      <w:r>
        <w:separator/>
      </w:r>
    </w:p>
  </w:endnote>
  <w:endnote w:type="continuationSeparator" w:id="0">
    <w:p w:rsidR="00862D86" w:rsidRDefault="00862D86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4" w:rsidRPr="0038150C" w:rsidRDefault="007D19F3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AE3444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976900">
      <w:rPr>
        <w:rFonts w:ascii="Times New Roman" w:hAnsi="Times New Roman"/>
        <w:noProof/>
      </w:rPr>
      <w:t>2</w:t>
    </w:r>
    <w:r w:rsidRPr="0038150C">
      <w:rPr>
        <w:rFonts w:ascii="Times New Roman" w:hAnsi="Times New Roman"/>
        <w:noProof/>
      </w:rPr>
      <w:fldChar w:fldCharType="end"/>
    </w:r>
  </w:p>
  <w:p w:rsidR="00AE3444" w:rsidRDefault="00AE34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D86" w:rsidRDefault="00862D86" w:rsidP="00205388">
      <w:pPr>
        <w:spacing w:after="0" w:line="240" w:lineRule="auto"/>
      </w:pPr>
      <w:r>
        <w:separator/>
      </w:r>
    </w:p>
  </w:footnote>
  <w:footnote w:type="continuationSeparator" w:id="0">
    <w:p w:rsidR="00862D86" w:rsidRDefault="00862D86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607E"/>
    <w:rsid w:val="000474C2"/>
    <w:rsid w:val="000526E2"/>
    <w:rsid w:val="00064762"/>
    <w:rsid w:val="0008411D"/>
    <w:rsid w:val="000A165C"/>
    <w:rsid w:val="000A6770"/>
    <w:rsid w:val="000B64BE"/>
    <w:rsid w:val="000C00B1"/>
    <w:rsid w:val="000C0D0F"/>
    <w:rsid w:val="000C1EAC"/>
    <w:rsid w:val="000C56BA"/>
    <w:rsid w:val="000E0868"/>
    <w:rsid w:val="000F2D2C"/>
    <w:rsid w:val="00120031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3492"/>
    <w:rsid w:val="001E5324"/>
    <w:rsid w:val="001F049F"/>
    <w:rsid w:val="002003B5"/>
    <w:rsid w:val="002014CA"/>
    <w:rsid w:val="00205388"/>
    <w:rsid w:val="00205907"/>
    <w:rsid w:val="0021230D"/>
    <w:rsid w:val="00212E95"/>
    <w:rsid w:val="00216A77"/>
    <w:rsid w:val="00223DE9"/>
    <w:rsid w:val="00226F87"/>
    <w:rsid w:val="00235B6F"/>
    <w:rsid w:val="00242192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2461A"/>
    <w:rsid w:val="00334441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626"/>
    <w:rsid w:val="003F4C9C"/>
    <w:rsid w:val="00410D34"/>
    <w:rsid w:val="00415338"/>
    <w:rsid w:val="0042466B"/>
    <w:rsid w:val="004332F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A1FF0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16CF8"/>
    <w:rsid w:val="005203FD"/>
    <w:rsid w:val="005231E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65EC"/>
    <w:rsid w:val="005672C9"/>
    <w:rsid w:val="0057125C"/>
    <w:rsid w:val="0057280F"/>
    <w:rsid w:val="0057674A"/>
    <w:rsid w:val="005869BA"/>
    <w:rsid w:val="00596E3B"/>
    <w:rsid w:val="005A0146"/>
    <w:rsid w:val="005A7950"/>
    <w:rsid w:val="005B3385"/>
    <w:rsid w:val="005B468C"/>
    <w:rsid w:val="005D07AC"/>
    <w:rsid w:val="005E67B1"/>
    <w:rsid w:val="00614146"/>
    <w:rsid w:val="00616BBD"/>
    <w:rsid w:val="0063248F"/>
    <w:rsid w:val="00633595"/>
    <w:rsid w:val="00637F67"/>
    <w:rsid w:val="00651525"/>
    <w:rsid w:val="006543D0"/>
    <w:rsid w:val="0065500C"/>
    <w:rsid w:val="00660FD6"/>
    <w:rsid w:val="0066196B"/>
    <w:rsid w:val="00662FD8"/>
    <w:rsid w:val="00665CD1"/>
    <w:rsid w:val="006828C1"/>
    <w:rsid w:val="00686EB1"/>
    <w:rsid w:val="006A049F"/>
    <w:rsid w:val="006A0D63"/>
    <w:rsid w:val="006A29B4"/>
    <w:rsid w:val="006E1434"/>
    <w:rsid w:val="006F274F"/>
    <w:rsid w:val="00702C23"/>
    <w:rsid w:val="00730038"/>
    <w:rsid w:val="00732256"/>
    <w:rsid w:val="00745DAC"/>
    <w:rsid w:val="00746C11"/>
    <w:rsid w:val="00750754"/>
    <w:rsid w:val="00751441"/>
    <w:rsid w:val="00753814"/>
    <w:rsid w:val="00760788"/>
    <w:rsid w:val="007765B6"/>
    <w:rsid w:val="00783987"/>
    <w:rsid w:val="007A441D"/>
    <w:rsid w:val="007B08FD"/>
    <w:rsid w:val="007B1612"/>
    <w:rsid w:val="007B2008"/>
    <w:rsid w:val="007B6C08"/>
    <w:rsid w:val="007C1807"/>
    <w:rsid w:val="007C2B13"/>
    <w:rsid w:val="007D19F3"/>
    <w:rsid w:val="007E1523"/>
    <w:rsid w:val="007F066F"/>
    <w:rsid w:val="007F2271"/>
    <w:rsid w:val="007F65E8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2D86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32D9"/>
    <w:rsid w:val="008B42EB"/>
    <w:rsid w:val="008B646F"/>
    <w:rsid w:val="008C7EC2"/>
    <w:rsid w:val="008D5213"/>
    <w:rsid w:val="008F1B32"/>
    <w:rsid w:val="009035CA"/>
    <w:rsid w:val="0091036D"/>
    <w:rsid w:val="009105B4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1B75"/>
    <w:rsid w:val="0097363D"/>
    <w:rsid w:val="00976900"/>
    <w:rsid w:val="00986829"/>
    <w:rsid w:val="009924FB"/>
    <w:rsid w:val="0099262E"/>
    <w:rsid w:val="0099462B"/>
    <w:rsid w:val="00995699"/>
    <w:rsid w:val="009A3CE9"/>
    <w:rsid w:val="009A51E2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48CC"/>
    <w:rsid w:val="00A60540"/>
    <w:rsid w:val="00A6418D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3994"/>
    <w:rsid w:val="00AD4675"/>
    <w:rsid w:val="00AE3444"/>
    <w:rsid w:val="00AF5F7A"/>
    <w:rsid w:val="00AF6244"/>
    <w:rsid w:val="00B00BF8"/>
    <w:rsid w:val="00B11246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5B22"/>
    <w:rsid w:val="00B95F31"/>
    <w:rsid w:val="00B961FD"/>
    <w:rsid w:val="00BA1E34"/>
    <w:rsid w:val="00BA22C5"/>
    <w:rsid w:val="00BB4412"/>
    <w:rsid w:val="00BB5B2F"/>
    <w:rsid w:val="00BC201B"/>
    <w:rsid w:val="00BC3C06"/>
    <w:rsid w:val="00BC5338"/>
    <w:rsid w:val="00BC5865"/>
    <w:rsid w:val="00BD0D89"/>
    <w:rsid w:val="00BE5839"/>
    <w:rsid w:val="00BE7D26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502A7"/>
    <w:rsid w:val="00C51590"/>
    <w:rsid w:val="00C60258"/>
    <w:rsid w:val="00C6373A"/>
    <w:rsid w:val="00C64E30"/>
    <w:rsid w:val="00C67296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49E0"/>
    <w:rsid w:val="00D66031"/>
    <w:rsid w:val="00D767EB"/>
    <w:rsid w:val="00D8266B"/>
    <w:rsid w:val="00DA35E1"/>
    <w:rsid w:val="00DA4D55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934"/>
    <w:rsid w:val="00DE69F6"/>
    <w:rsid w:val="00DE6E70"/>
    <w:rsid w:val="00E070D2"/>
    <w:rsid w:val="00E11B25"/>
    <w:rsid w:val="00E11E26"/>
    <w:rsid w:val="00E129A2"/>
    <w:rsid w:val="00E1308B"/>
    <w:rsid w:val="00E27A83"/>
    <w:rsid w:val="00E30A5A"/>
    <w:rsid w:val="00E32B56"/>
    <w:rsid w:val="00E362DA"/>
    <w:rsid w:val="00E43B76"/>
    <w:rsid w:val="00E44EAD"/>
    <w:rsid w:val="00E47E30"/>
    <w:rsid w:val="00E5447A"/>
    <w:rsid w:val="00E65054"/>
    <w:rsid w:val="00E77E6E"/>
    <w:rsid w:val="00E866D3"/>
    <w:rsid w:val="00E944D9"/>
    <w:rsid w:val="00E952B3"/>
    <w:rsid w:val="00EA13B3"/>
    <w:rsid w:val="00EC0607"/>
    <w:rsid w:val="00EC32B6"/>
    <w:rsid w:val="00EC40FB"/>
    <w:rsid w:val="00EF10B3"/>
    <w:rsid w:val="00EF2580"/>
    <w:rsid w:val="00F01304"/>
    <w:rsid w:val="00F0258D"/>
    <w:rsid w:val="00F05F0D"/>
    <w:rsid w:val="00F12091"/>
    <w:rsid w:val="00F1366A"/>
    <w:rsid w:val="00F2181F"/>
    <w:rsid w:val="00F27410"/>
    <w:rsid w:val="00F30FA5"/>
    <w:rsid w:val="00F36102"/>
    <w:rsid w:val="00F43CC9"/>
    <w:rsid w:val="00F520F3"/>
    <w:rsid w:val="00F572F1"/>
    <w:rsid w:val="00F642D1"/>
    <w:rsid w:val="00F67A5D"/>
    <w:rsid w:val="00F732F2"/>
    <w:rsid w:val="00F81B46"/>
    <w:rsid w:val="00F870B6"/>
    <w:rsid w:val="00F9079A"/>
    <w:rsid w:val="00F9589F"/>
    <w:rsid w:val="00FA0E33"/>
    <w:rsid w:val="00FA66E4"/>
    <w:rsid w:val="00FB3EBA"/>
    <w:rsid w:val="00FC0A33"/>
    <w:rsid w:val="00FD1B9A"/>
    <w:rsid w:val="00FD369C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56E6B-2465-485B-A850-B608FBED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24</cp:revision>
  <cp:lastPrinted>2016-03-18T02:58:00Z</cp:lastPrinted>
  <dcterms:created xsi:type="dcterms:W3CDTF">2020-08-21T07:34:00Z</dcterms:created>
  <dcterms:modified xsi:type="dcterms:W3CDTF">2021-11-22T09:06:00Z</dcterms:modified>
</cp:coreProperties>
</file>